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1FF" w:rsidRDefault="00302562" w:rsidP="00830456">
      <w:pPr>
        <w:spacing w:line="24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审核计划</w:t>
      </w:r>
    </w:p>
    <w:tbl>
      <w:tblPr>
        <w:tblpPr w:leftFromText="180" w:rightFromText="180" w:vertAnchor="page" w:horzAnchor="margin" w:tblpXSpec="center" w:tblpY="2341"/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1"/>
        <w:gridCol w:w="41"/>
        <w:gridCol w:w="243"/>
        <w:gridCol w:w="891"/>
        <w:gridCol w:w="668"/>
        <w:gridCol w:w="41"/>
        <w:gridCol w:w="951"/>
        <w:gridCol w:w="142"/>
        <w:gridCol w:w="1553"/>
        <w:gridCol w:w="6"/>
        <w:gridCol w:w="567"/>
        <w:gridCol w:w="1242"/>
        <w:gridCol w:w="75"/>
        <w:gridCol w:w="101"/>
        <w:gridCol w:w="183"/>
        <w:gridCol w:w="406"/>
        <w:gridCol w:w="261"/>
        <w:gridCol w:w="608"/>
        <w:gridCol w:w="1141"/>
      </w:tblGrid>
      <w:tr w:rsidR="000B4825" w:rsidTr="00E05BDE">
        <w:trPr>
          <w:trHeight w:val="557"/>
        </w:trPr>
        <w:tc>
          <w:tcPr>
            <w:tcW w:w="1485" w:type="dxa"/>
            <w:gridSpan w:val="3"/>
            <w:vAlign w:val="center"/>
          </w:tcPr>
          <w:p w:rsidR="00830456" w:rsidRDefault="00302562" w:rsidP="0054203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836" w:type="dxa"/>
            <w:gridSpan w:val="16"/>
            <w:vAlign w:val="center"/>
          </w:tcPr>
          <w:p w:rsidR="00830456" w:rsidRDefault="00302562" w:rsidP="0054203A">
            <w:pPr>
              <w:rPr>
                <w:sz w:val="21"/>
                <w:szCs w:val="21"/>
              </w:rPr>
            </w:pPr>
            <w:bookmarkStart w:id="0" w:name="组织名称"/>
            <w:r>
              <w:rPr>
                <w:sz w:val="21"/>
                <w:szCs w:val="21"/>
              </w:rPr>
              <w:t>东莞市鑫慧欣五金制品有限公司</w:t>
            </w:r>
            <w:bookmarkEnd w:id="0"/>
          </w:p>
        </w:tc>
      </w:tr>
      <w:tr w:rsidR="000B4825" w:rsidTr="00E05BDE">
        <w:trPr>
          <w:trHeight w:val="557"/>
        </w:trPr>
        <w:tc>
          <w:tcPr>
            <w:tcW w:w="1485" w:type="dxa"/>
            <w:gridSpan w:val="3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受审核方地址</w:t>
            </w:r>
          </w:p>
        </w:tc>
        <w:tc>
          <w:tcPr>
            <w:tcW w:w="8836" w:type="dxa"/>
            <w:gridSpan w:val="16"/>
            <w:vAlign w:val="center"/>
          </w:tcPr>
          <w:p w:rsidR="000401FF" w:rsidRDefault="00302562">
            <w:pPr>
              <w:rPr>
                <w:rFonts w:asciiTheme="minorEastAsia" w:eastAsiaTheme="minorEastAsia" w:hAnsiTheme="minorEastAsia"/>
                <w:sz w:val="20"/>
              </w:rPr>
            </w:pPr>
            <w:bookmarkStart w:id="1" w:name="生产地址"/>
            <w:r>
              <w:rPr>
                <w:rFonts w:asciiTheme="minorEastAsia" w:eastAsiaTheme="minorEastAsia" w:hAnsiTheme="minorEastAsia"/>
                <w:sz w:val="20"/>
              </w:rPr>
              <w:t>广东省东莞市清溪镇清溪东风路184号102室</w:t>
            </w:r>
            <w:bookmarkEnd w:id="1"/>
          </w:p>
        </w:tc>
      </w:tr>
      <w:tr w:rsidR="000B4825" w:rsidTr="00E05BDE">
        <w:trPr>
          <w:trHeight w:val="557"/>
        </w:trPr>
        <w:tc>
          <w:tcPr>
            <w:tcW w:w="1485" w:type="dxa"/>
            <w:gridSpan w:val="3"/>
            <w:vAlign w:val="center"/>
          </w:tcPr>
          <w:p w:rsidR="00830456" w:rsidRDefault="00302562" w:rsidP="0054203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551" w:type="dxa"/>
            <w:gridSpan w:val="4"/>
            <w:vAlign w:val="center"/>
          </w:tcPr>
          <w:p w:rsidR="00830456" w:rsidRDefault="00302562" w:rsidP="0054203A">
            <w:pPr>
              <w:rPr>
                <w:sz w:val="21"/>
                <w:szCs w:val="21"/>
              </w:rPr>
            </w:pPr>
            <w:bookmarkStart w:id="2" w:name="联系人"/>
            <w:r>
              <w:rPr>
                <w:sz w:val="21"/>
                <w:szCs w:val="21"/>
              </w:rPr>
              <w:t>何小庆</w:t>
            </w:r>
            <w:bookmarkEnd w:id="2"/>
          </w:p>
        </w:tc>
        <w:tc>
          <w:tcPr>
            <w:tcW w:w="1695" w:type="dxa"/>
            <w:gridSpan w:val="2"/>
            <w:vAlign w:val="center"/>
          </w:tcPr>
          <w:p w:rsidR="00830456" w:rsidRDefault="00302562" w:rsidP="0054203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15" w:type="dxa"/>
            <w:gridSpan w:val="3"/>
            <w:vAlign w:val="center"/>
          </w:tcPr>
          <w:p w:rsidR="00830456" w:rsidRDefault="00302562" w:rsidP="0054203A">
            <w:pPr>
              <w:rPr>
                <w:sz w:val="21"/>
                <w:szCs w:val="21"/>
              </w:rPr>
            </w:pPr>
            <w:bookmarkStart w:id="3" w:name="联系人电话"/>
            <w:r>
              <w:rPr>
                <w:sz w:val="21"/>
                <w:szCs w:val="21"/>
              </w:rPr>
              <w:t>18926043348</w:t>
            </w:r>
            <w:bookmarkEnd w:id="3"/>
          </w:p>
        </w:tc>
        <w:tc>
          <w:tcPr>
            <w:tcW w:w="765" w:type="dxa"/>
            <w:gridSpan w:val="4"/>
            <w:vAlign w:val="center"/>
          </w:tcPr>
          <w:p w:rsidR="00830456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邮编</w:t>
            </w:r>
          </w:p>
        </w:tc>
        <w:tc>
          <w:tcPr>
            <w:tcW w:w="2010" w:type="dxa"/>
            <w:gridSpan w:val="3"/>
            <w:vAlign w:val="center"/>
          </w:tcPr>
          <w:p w:rsidR="00830456" w:rsidRDefault="00302562">
            <w:pPr>
              <w:rPr>
                <w:sz w:val="21"/>
                <w:szCs w:val="21"/>
              </w:rPr>
            </w:pPr>
            <w:bookmarkStart w:id="4" w:name="生产邮编"/>
            <w:r>
              <w:rPr>
                <w:sz w:val="21"/>
                <w:szCs w:val="21"/>
              </w:rPr>
              <w:t>523660</w:t>
            </w:r>
            <w:bookmarkEnd w:id="4"/>
          </w:p>
        </w:tc>
      </w:tr>
      <w:tr w:rsidR="000B4825" w:rsidTr="00E05BDE">
        <w:trPr>
          <w:trHeight w:val="557"/>
        </w:trPr>
        <w:tc>
          <w:tcPr>
            <w:tcW w:w="1485" w:type="dxa"/>
            <w:gridSpan w:val="3"/>
            <w:vAlign w:val="center"/>
          </w:tcPr>
          <w:p w:rsidR="00830456" w:rsidRDefault="00302562" w:rsidP="0054203A">
            <w:r>
              <w:rPr>
                <w:rFonts w:hint="eastAsia"/>
              </w:rPr>
              <w:t>最高管理者</w:t>
            </w:r>
          </w:p>
        </w:tc>
        <w:tc>
          <w:tcPr>
            <w:tcW w:w="2551" w:type="dxa"/>
            <w:gridSpan w:val="4"/>
            <w:vAlign w:val="center"/>
          </w:tcPr>
          <w:p w:rsidR="00830456" w:rsidRDefault="00C819E4" w:rsidP="0054203A">
            <w:bookmarkStart w:id="5" w:name="最高管理者"/>
            <w:bookmarkEnd w:id="5"/>
          </w:p>
        </w:tc>
        <w:tc>
          <w:tcPr>
            <w:tcW w:w="1695" w:type="dxa"/>
            <w:gridSpan w:val="2"/>
            <w:vAlign w:val="center"/>
          </w:tcPr>
          <w:p w:rsidR="00830456" w:rsidRDefault="00302562" w:rsidP="0054203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815" w:type="dxa"/>
            <w:gridSpan w:val="3"/>
            <w:vAlign w:val="center"/>
          </w:tcPr>
          <w:p w:rsidR="00830456" w:rsidRDefault="00C819E4" w:rsidP="0054203A">
            <w:bookmarkStart w:id="6" w:name="联系人传真"/>
            <w:bookmarkEnd w:id="6"/>
          </w:p>
        </w:tc>
        <w:tc>
          <w:tcPr>
            <w:tcW w:w="765" w:type="dxa"/>
            <w:gridSpan w:val="4"/>
            <w:vAlign w:val="center"/>
          </w:tcPr>
          <w:p w:rsidR="00830456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邮箱</w:t>
            </w:r>
          </w:p>
        </w:tc>
        <w:tc>
          <w:tcPr>
            <w:tcW w:w="2010" w:type="dxa"/>
            <w:gridSpan w:val="3"/>
            <w:vAlign w:val="center"/>
          </w:tcPr>
          <w:p w:rsidR="00830456" w:rsidRDefault="00C819E4">
            <w:pPr>
              <w:rPr>
                <w:sz w:val="21"/>
                <w:szCs w:val="21"/>
              </w:rPr>
            </w:pPr>
            <w:bookmarkStart w:id="7" w:name="联系人邮箱"/>
            <w:bookmarkEnd w:id="7"/>
          </w:p>
        </w:tc>
      </w:tr>
      <w:tr w:rsidR="000B4825" w:rsidTr="00E05BDE">
        <w:trPr>
          <w:trHeight w:val="418"/>
        </w:trPr>
        <w:tc>
          <w:tcPr>
            <w:tcW w:w="1485" w:type="dxa"/>
            <w:gridSpan w:val="3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合同编号</w:t>
            </w:r>
            <w:r>
              <w:rPr>
                <w:rFonts w:hint="eastAsia"/>
                <w:sz w:val="20"/>
              </w:rPr>
              <w:t>.</w:t>
            </w:r>
          </w:p>
        </w:tc>
        <w:tc>
          <w:tcPr>
            <w:tcW w:w="2551" w:type="dxa"/>
            <w:gridSpan w:val="4"/>
            <w:vAlign w:val="center"/>
          </w:tcPr>
          <w:p w:rsidR="000401FF" w:rsidRDefault="00302562">
            <w:pPr>
              <w:rPr>
                <w:sz w:val="20"/>
              </w:rPr>
            </w:pPr>
            <w:bookmarkStart w:id="8" w:name="合同编号"/>
            <w:r>
              <w:rPr>
                <w:sz w:val="20"/>
              </w:rPr>
              <w:t>0294-2020-Q</w:t>
            </w:r>
            <w:bookmarkEnd w:id="8"/>
          </w:p>
        </w:tc>
        <w:tc>
          <w:tcPr>
            <w:tcW w:w="1701" w:type="dxa"/>
            <w:gridSpan w:val="3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审核领域</w:t>
            </w:r>
          </w:p>
        </w:tc>
        <w:tc>
          <w:tcPr>
            <w:tcW w:w="4584" w:type="dxa"/>
            <w:gridSpan w:val="9"/>
            <w:vAlign w:val="center"/>
          </w:tcPr>
          <w:p w:rsidR="000401FF" w:rsidRDefault="00302562">
            <w:pPr>
              <w:rPr>
                <w:sz w:val="20"/>
              </w:rPr>
            </w:pPr>
            <w:bookmarkStart w:id="9" w:name="Q勾选"/>
            <w:r>
              <w:rPr>
                <w:rFonts w:hint="eastAsia"/>
                <w:sz w:val="20"/>
              </w:rPr>
              <w:t>■</w:t>
            </w:r>
            <w:bookmarkEnd w:id="9"/>
            <w:r>
              <w:rPr>
                <w:spacing w:val="-2"/>
                <w:sz w:val="20"/>
              </w:rPr>
              <w:t>QMS</w:t>
            </w:r>
            <w:bookmarkStart w:id="10" w:name="E勾选"/>
            <w:r>
              <w:rPr>
                <w:rFonts w:hint="eastAsia"/>
                <w:sz w:val="20"/>
              </w:rPr>
              <w:t>□</w:t>
            </w:r>
            <w:bookmarkEnd w:id="10"/>
            <w:r>
              <w:rPr>
                <w:spacing w:val="-2"/>
                <w:sz w:val="20"/>
              </w:rPr>
              <w:t>EMS</w:t>
            </w:r>
            <w:bookmarkStart w:id="11" w:name="S勾选"/>
            <w:r>
              <w:rPr>
                <w:rFonts w:hint="eastAsia"/>
                <w:sz w:val="20"/>
              </w:rPr>
              <w:t>□</w:t>
            </w:r>
            <w:bookmarkEnd w:id="11"/>
            <w:r>
              <w:rPr>
                <w:spacing w:val="-2"/>
                <w:sz w:val="20"/>
              </w:rPr>
              <w:t>OHSMS</w:t>
            </w:r>
          </w:p>
        </w:tc>
      </w:tr>
      <w:tr w:rsidR="000B4825" w:rsidTr="00E05BDE">
        <w:trPr>
          <w:trHeight w:val="455"/>
        </w:trPr>
        <w:tc>
          <w:tcPr>
            <w:tcW w:w="1485" w:type="dxa"/>
            <w:gridSpan w:val="3"/>
            <w:vAlign w:val="center"/>
          </w:tcPr>
          <w:p w:rsidR="000401FF" w:rsidRDefault="00302562"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审核类型</w:t>
            </w:r>
          </w:p>
        </w:tc>
        <w:tc>
          <w:tcPr>
            <w:tcW w:w="8836" w:type="dxa"/>
            <w:gridSpan w:val="16"/>
            <w:vAlign w:val="center"/>
          </w:tcPr>
          <w:p w:rsidR="000401FF" w:rsidRDefault="00302562">
            <w:pPr>
              <w:rPr>
                <w:sz w:val="20"/>
              </w:rPr>
            </w:pPr>
            <w:bookmarkStart w:id="12" w:name="审核类型ZB"/>
            <w:r w:rsidRPr="00272FFB">
              <w:rPr>
                <w:rFonts w:ascii="宋体" w:hAnsi="宋体" w:hint="eastAsia"/>
                <w:b/>
                <w:bCs/>
                <w:sz w:val="20"/>
              </w:rPr>
              <w:t>质量管理体系：初次认证第（二）阶段</w:t>
            </w:r>
            <w:bookmarkEnd w:id="12"/>
          </w:p>
        </w:tc>
      </w:tr>
      <w:tr w:rsidR="000B4825" w:rsidTr="00E05BDE">
        <w:trPr>
          <w:trHeight w:val="990"/>
        </w:trPr>
        <w:tc>
          <w:tcPr>
            <w:tcW w:w="1485" w:type="dxa"/>
            <w:gridSpan w:val="3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审核目的</w:t>
            </w:r>
          </w:p>
        </w:tc>
        <w:tc>
          <w:tcPr>
            <w:tcW w:w="8836" w:type="dxa"/>
            <w:gridSpan w:val="16"/>
          </w:tcPr>
          <w:p w:rsidR="000401FF" w:rsidRDefault="002A442E" w:rsidP="002A442E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2" w:hangingChars="100" w:hanging="200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/>
                <w:sz w:val="20"/>
              </w:rPr>
              <w:t>■</w:t>
            </w:r>
            <w:r w:rsidR="00302562">
              <w:rPr>
                <w:rFonts w:ascii="宋体" w:hAnsi="宋体" w:hint="eastAsia"/>
                <w:b/>
                <w:bCs/>
                <w:sz w:val="20"/>
              </w:rPr>
              <w:t>第二阶段审核：验证组织管理体系的建立、实施运行的符合性及有效性，以确定是否推荐认证注册。</w:t>
            </w:r>
          </w:p>
          <w:p w:rsidR="000401FF" w:rsidRDefault="00302562" w:rsidP="002A442E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51" w:left="79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□再认证：验证组织管理体系的符合性和持续有效性，以确定是否推荐保持认证注册资格并换发认证证书。</w:t>
            </w:r>
          </w:p>
          <w:p w:rsidR="00E87A92" w:rsidRDefault="00302562" w:rsidP="002A442E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□特殊审核: □确定是否推荐同意扩大范围的申请并换发认证证书。</w:t>
            </w:r>
          </w:p>
          <w:p w:rsidR="00E87A92" w:rsidRDefault="00302562" w:rsidP="002A442E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□跟踪调查投诉、曝光情况，确认获证客户是否已实施有效的整改措施。</w:t>
            </w:r>
          </w:p>
          <w:p w:rsidR="00E87A92" w:rsidRDefault="00302562" w:rsidP="002A442E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□调查获证客户变更信息，确定管理体系持续有效运行。</w:t>
            </w:r>
          </w:p>
          <w:p w:rsidR="00E87A92" w:rsidRDefault="00302562" w:rsidP="002A442E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□对被暂停客户进行跟踪审核，验证被暂停原因是否已消除，以确定是否恢复认证注册资格。</w:t>
            </w:r>
          </w:p>
          <w:p w:rsidR="000401FF" w:rsidRDefault="00302562" w:rsidP="002A442E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□验证管理体系实施运行的符合性及有效性。</w:t>
            </w:r>
          </w:p>
        </w:tc>
      </w:tr>
      <w:tr w:rsidR="000B4825" w:rsidTr="00E05BDE">
        <w:trPr>
          <w:trHeight w:val="799"/>
        </w:trPr>
        <w:tc>
          <w:tcPr>
            <w:tcW w:w="1485" w:type="dxa"/>
            <w:gridSpan w:val="3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审核范围</w:t>
            </w:r>
          </w:p>
        </w:tc>
        <w:tc>
          <w:tcPr>
            <w:tcW w:w="6136" w:type="dxa"/>
            <w:gridSpan w:val="10"/>
            <w:vAlign w:val="center"/>
          </w:tcPr>
          <w:p w:rsidR="000401FF" w:rsidRDefault="00302562" w:rsidP="002A442E">
            <w:pPr>
              <w:rPr>
                <w:sz w:val="20"/>
              </w:rPr>
            </w:pPr>
            <w:bookmarkStart w:id="13" w:name="审核范围"/>
            <w:r>
              <w:rPr>
                <w:sz w:val="20"/>
              </w:rPr>
              <w:t>五金制品，模具的生产</w:t>
            </w:r>
            <w:bookmarkEnd w:id="13"/>
          </w:p>
        </w:tc>
        <w:tc>
          <w:tcPr>
            <w:tcW w:w="951" w:type="dxa"/>
            <w:gridSpan w:val="4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专业</w:t>
            </w:r>
          </w:p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代码</w:t>
            </w:r>
          </w:p>
        </w:tc>
        <w:tc>
          <w:tcPr>
            <w:tcW w:w="1749" w:type="dxa"/>
            <w:gridSpan w:val="2"/>
            <w:vAlign w:val="center"/>
          </w:tcPr>
          <w:p w:rsidR="000401FF" w:rsidRDefault="00302562">
            <w:pPr>
              <w:rPr>
                <w:sz w:val="20"/>
              </w:rPr>
            </w:pPr>
            <w:bookmarkStart w:id="14" w:name="专业代码"/>
            <w:r>
              <w:rPr>
                <w:sz w:val="20"/>
              </w:rPr>
              <w:t>17.11.03;17.12.04</w:t>
            </w:r>
            <w:bookmarkEnd w:id="14"/>
          </w:p>
        </w:tc>
      </w:tr>
      <w:tr w:rsidR="000B4825" w:rsidTr="00E05BDE">
        <w:trPr>
          <w:trHeight w:val="840"/>
        </w:trPr>
        <w:tc>
          <w:tcPr>
            <w:tcW w:w="1485" w:type="dxa"/>
            <w:gridSpan w:val="3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审核准则</w:t>
            </w:r>
          </w:p>
        </w:tc>
        <w:tc>
          <w:tcPr>
            <w:tcW w:w="8836" w:type="dxa"/>
            <w:gridSpan w:val="16"/>
            <w:vAlign w:val="center"/>
          </w:tcPr>
          <w:p w:rsidR="00272FFB" w:rsidRPr="00272FFB" w:rsidRDefault="00302562" w:rsidP="00272FFB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5" w:name="审核依据"/>
            <w:r w:rsidRPr="00272FFB">
              <w:rPr>
                <w:rFonts w:hint="eastAsia"/>
                <w:b/>
                <w:sz w:val="20"/>
                <w:lang w:val="de-DE"/>
              </w:rPr>
              <w:t>GB/T 19001-2016idtISO 9001:2015</w:t>
            </w:r>
            <w:bookmarkEnd w:id="15"/>
          </w:p>
        </w:tc>
      </w:tr>
      <w:tr w:rsidR="000B4825" w:rsidTr="00272FFB">
        <w:trPr>
          <w:trHeight w:val="223"/>
        </w:trPr>
        <w:tc>
          <w:tcPr>
            <w:tcW w:w="1485" w:type="dxa"/>
            <w:gridSpan w:val="3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审核日期</w:t>
            </w:r>
          </w:p>
        </w:tc>
        <w:tc>
          <w:tcPr>
            <w:tcW w:w="8836" w:type="dxa"/>
            <w:gridSpan w:val="16"/>
            <w:vAlign w:val="center"/>
          </w:tcPr>
          <w:p w:rsidR="000401FF" w:rsidRDefault="00302562" w:rsidP="002A442E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Chars="-45" w:left="-108" w:firstLineChars="100" w:firstLine="201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</w:rPr>
              <w:t>现场审核于</w:t>
            </w:r>
            <w:bookmarkStart w:id="16" w:name="审核日期安排"/>
            <w:r>
              <w:rPr>
                <w:rFonts w:hint="eastAsia"/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年</w:t>
            </w:r>
            <w:r>
              <w:rPr>
                <w:rFonts w:hint="eastAsia"/>
                <w:b/>
                <w:sz w:val="20"/>
              </w:rPr>
              <w:t>0</w:t>
            </w:r>
            <w:r w:rsidR="002A442E">
              <w:rPr>
                <w:rFonts w:hint="eastAsia"/>
                <w:b/>
                <w:sz w:val="20"/>
              </w:rPr>
              <w:t>7</w:t>
            </w:r>
            <w:r>
              <w:rPr>
                <w:rFonts w:hint="eastAsia"/>
                <w:b/>
                <w:sz w:val="20"/>
              </w:rPr>
              <w:t>月</w:t>
            </w:r>
            <w:r w:rsidR="002A442E">
              <w:rPr>
                <w:rFonts w:hint="eastAsia"/>
                <w:b/>
                <w:sz w:val="20"/>
              </w:rPr>
              <w:t>7</w:t>
            </w:r>
            <w:r>
              <w:rPr>
                <w:rFonts w:hint="eastAsia"/>
                <w:b/>
                <w:sz w:val="20"/>
              </w:rPr>
              <w:t>日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上午至</w:t>
            </w:r>
            <w:r>
              <w:rPr>
                <w:rFonts w:hint="eastAsia"/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年</w:t>
            </w:r>
            <w:r>
              <w:rPr>
                <w:rFonts w:hint="eastAsia"/>
                <w:b/>
                <w:sz w:val="20"/>
              </w:rPr>
              <w:t>0</w:t>
            </w:r>
            <w:r w:rsidR="002A442E">
              <w:rPr>
                <w:rFonts w:hint="eastAsia"/>
                <w:b/>
                <w:sz w:val="20"/>
              </w:rPr>
              <w:t>7</w:t>
            </w:r>
            <w:r>
              <w:rPr>
                <w:rFonts w:hint="eastAsia"/>
                <w:b/>
                <w:sz w:val="20"/>
              </w:rPr>
              <w:t>月</w:t>
            </w:r>
            <w:r w:rsidR="002A442E">
              <w:rPr>
                <w:rFonts w:hint="eastAsia"/>
                <w:b/>
                <w:sz w:val="20"/>
              </w:rPr>
              <w:t>8</w:t>
            </w:r>
            <w:r>
              <w:rPr>
                <w:rFonts w:hint="eastAsia"/>
                <w:b/>
                <w:sz w:val="20"/>
              </w:rPr>
              <w:t>日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下午</w:t>
            </w:r>
            <w:r>
              <w:rPr>
                <w:rFonts w:hint="eastAsia"/>
                <w:b/>
                <w:sz w:val="20"/>
              </w:rPr>
              <w:t xml:space="preserve"> (</w:t>
            </w:r>
            <w:r>
              <w:rPr>
                <w:rFonts w:hint="eastAsia"/>
                <w:b/>
                <w:sz w:val="20"/>
              </w:rPr>
              <w:t>共</w:t>
            </w:r>
            <w:r>
              <w:rPr>
                <w:rFonts w:hint="eastAsia"/>
                <w:b/>
                <w:sz w:val="20"/>
              </w:rPr>
              <w:t>2.0</w:t>
            </w:r>
            <w:r>
              <w:rPr>
                <w:rFonts w:hint="eastAsia"/>
                <w:b/>
                <w:sz w:val="20"/>
              </w:rPr>
              <w:t>天</w:t>
            </w:r>
            <w:r>
              <w:rPr>
                <w:rFonts w:hint="eastAsia"/>
                <w:b/>
                <w:sz w:val="20"/>
              </w:rPr>
              <w:t>)</w:t>
            </w:r>
            <w:bookmarkEnd w:id="16"/>
          </w:p>
        </w:tc>
      </w:tr>
      <w:tr w:rsidR="000B4825" w:rsidTr="00E05BDE">
        <w:trPr>
          <w:trHeight w:val="492"/>
        </w:trPr>
        <w:tc>
          <w:tcPr>
            <w:tcW w:w="1485" w:type="dxa"/>
            <w:gridSpan w:val="3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审核语言</w:t>
            </w:r>
          </w:p>
        </w:tc>
        <w:tc>
          <w:tcPr>
            <w:tcW w:w="8836" w:type="dxa"/>
            <w:gridSpan w:val="16"/>
            <w:vAlign w:val="center"/>
          </w:tcPr>
          <w:p w:rsidR="000401FF" w:rsidRDefault="002A442E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■</w:t>
            </w:r>
            <w:r w:rsidR="00302562">
              <w:rPr>
                <w:rFonts w:hint="eastAsia"/>
                <w:b/>
                <w:sz w:val="20"/>
              </w:rPr>
              <w:t>普通话</w:t>
            </w:r>
            <w:r w:rsidR="00302562">
              <w:rPr>
                <w:rFonts w:hint="eastAsia"/>
                <w:sz w:val="20"/>
                <w:lang w:val="de-DE"/>
              </w:rPr>
              <w:t>□</w:t>
            </w:r>
            <w:r w:rsidR="00302562">
              <w:rPr>
                <w:rFonts w:hint="eastAsia"/>
                <w:b/>
                <w:sz w:val="20"/>
              </w:rPr>
              <w:t>英语</w:t>
            </w:r>
            <w:r w:rsidR="00302562">
              <w:rPr>
                <w:rFonts w:hint="eastAsia"/>
                <w:sz w:val="20"/>
                <w:lang w:val="de-DE"/>
              </w:rPr>
              <w:t>□</w:t>
            </w:r>
            <w:r w:rsidR="00302562">
              <w:rPr>
                <w:rFonts w:hint="eastAsia"/>
                <w:b/>
                <w:sz w:val="20"/>
              </w:rPr>
              <w:t>其他</w:t>
            </w:r>
          </w:p>
        </w:tc>
      </w:tr>
      <w:tr w:rsidR="000B4825" w:rsidTr="00E05BDE">
        <w:trPr>
          <w:trHeight w:val="495"/>
        </w:trPr>
        <w:tc>
          <w:tcPr>
            <w:tcW w:w="10321" w:type="dxa"/>
            <w:gridSpan w:val="19"/>
            <w:vAlign w:val="center"/>
          </w:tcPr>
          <w:p w:rsidR="000401FF" w:rsidRDefault="0030256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审核组成员</w:t>
            </w:r>
          </w:p>
        </w:tc>
      </w:tr>
      <w:tr w:rsidR="000B4825" w:rsidTr="00272FFB">
        <w:trPr>
          <w:trHeight w:val="570"/>
        </w:trPr>
        <w:tc>
          <w:tcPr>
            <w:tcW w:w="1242" w:type="dxa"/>
            <w:gridSpan w:val="2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组内身份</w:t>
            </w:r>
          </w:p>
        </w:tc>
        <w:tc>
          <w:tcPr>
            <w:tcW w:w="709" w:type="dxa"/>
            <w:gridSpan w:val="2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性</w:t>
            </w:r>
            <w:bookmarkStart w:id="17" w:name="_GoBack"/>
            <w:bookmarkEnd w:id="17"/>
            <w:r>
              <w:rPr>
                <w:rFonts w:hint="eastAsia"/>
                <w:sz w:val="20"/>
              </w:rPr>
              <w:t>别</w:t>
            </w:r>
          </w:p>
        </w:tc>
        <w:tc>
          <w:tcPr>
            <w:tcW w:w="951" w:type="dxa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注册资格</w:t>
            </w:r>
          </w:p>
        </w:tc>
        <w:tc>
          <w:tcPr>
            <w:tcW w:w="3869" w:type="dxa"/>
            <w:gridSpan w:val="8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专业代码</w:t>
            </w:r>
          </w:p>
        </w:tc>
        <w:tc>
          <w:tcPr>
            <w:tcW w:w="1275" w:type="dxa"/>
            <w:gridSpan w:val="3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141" w:type="dxa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组内代号</w:t>
            </w:r>
          </w:p>
        </w:tc>
      </w:tr>
      <w:tr w:rsidR="000B4825" w:rsidTr="00272FFB">
        <w:trPr>
          <w:trHeight w:val="570"/>
        </w:trPr>
        <w:tc>
          <w:tcPr>
            <w:tcW w:w="1242" w:type="dxa"/>
            <w:gridSpan w:val="2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龚璇</w:t>
            </w:r>
          </w:p>
        </w:tc>
        <w:tc>
          <w:tcPr>
            <w:tcW w:w="1134" w:type="dxa"/>
            <w:gridSpan w:val="2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组长</w:t>
            </w:r>
          </w:p>
        </w:tc>
        <w:tc>
          <w:tcPr>
            <w:tcW w:w="709" w:type="dxa"/>
            <w:gridSpan w:val="2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女</w:t>
            </w:r>
          </w:p>
        </w:tc>
        <w:tc>
          <w:tcPr>
            <w:tcW w:w="951" w:type="dxa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审核员</w:t>
            </w:r>
          </w:p>
        </w:tc>
        <w:tc>
          <w:tcPr>
            <w:tcW w:w="3869" w:type="dxa"/>
            <w:gridSpan w:val="8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17.11.03,17.12.04</w:t>
            </w:r>
          </w:p>
        </w:tc>
        <w:tc>
          <w:tcPr>
            <w:tcW w:w="1275" w:type="dxa"/>
            <w:gridSpan w:val="3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13702764799</w:t>
            </w:r>
          </w:p>
        </w:tc>
        <w:tc>
          <w:tcPr>
            <w:tcW w:w="1141" w:type="dxa"/>
            <w:vAlign w:val="center"/>
          </w:tcPr>
          <w:p w:rsidR="00272FFB" w:rsidRDefault="00302562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ISC[S]0005</w:t>
            </w:r>
          </w:p>
        </w:tc>
      </w:tr>
      <w:tr w:rsidR="000B4825" w:rsidTr="00272FFB">
        <w:trPr>
          <w:trHeight w:val="322"/>
        </w:trPr>
        <w:tc>
          <w:tcPr>
            <w:tcW w:w="1242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3869" w:type="dxa"/>
            <w:gridSpan w:val="8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41" w:type="dxa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</w:tr>
      <w:tr w:rsidR="000B4825" w:rsidTr="00272FFB">
        <w:trPr>
          <w:trHeight w:val="401"/>
        </w:trPr>
        <w:tc>
          <w:tcPr>
            <w:tcW w:w="1242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3869" w:type="dxa"/>
            <w:gridSpan w:val="8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41" w:type="dxa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</w:tr>
      <w:tr w:rsidR="000B4825" w:rsidTr="00272FFB">
        <w:trPr>
          <w:trHeight w:val="265"/>
        </w:trPr>
        <w:tc>
          <w:tcPr>
            <w:tcW w:w="1242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3869" w:type="dxa"/>
            <w:gridSpan w:val="8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41" w:type="dxa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</w:tr>
      <w:tr w:rsidR="000B4825" w:rsidTr="00E05BDE">
        <w:trPr>
          <w:trHeight w:val="825"/>
        </w:trPr>
        <w:tc>
          <w:tcPr>
            <w:tcW w:w="10321" w:type="dxa"/>
            <w:gridSpan w:val="19"/>
            <w:vAlign w:val="center"/>
          </w:tcPr>
          <w:p w:rsidR="00272FFB" w:rsidRDefault="00302562" w:rsidP="00272FFB">
            <w:r>
              <w:rPr>
                <w:rFonts w:ascii="宋体" w:hAnsi="宋体" w:hint="eastAsia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在审核过程中接触的有关受审核方特定产品或机密信息，未经受审核方书面同意不得透露给第三方。当法律要求需要信息提供给第三方时，公司书面通知受审核方所要提供的信息。</w:t>
            </w:r>
          </w:p>
        </w:tc>
      </w:tr>
      <w:tr w:rsidR="000B4825" w:rsidTr="00E05BDE">
        <w:trPr>
          <w:trHeight w:val="510"/>
        </w:trPr>
        <w:tc>
          <w:tcPr>
            <w:tcW w:w="1201" w:type="dxa"/>
            <w:vAlign w:val="center"/>
          </w:tcPr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审核组长</w:t>
            </w:r>
          </w:p>
        </w:tc>
        <w:tc>
          <w:tcPr>
            <w:tcW w:w="1843" w:type="dxa"/>
            <w:gridSpan w:val="4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审核方案</w:t>
            </w:r>
          </w:p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管理人员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418" w:type="dxa"/>
            <w:gridSpan w:val="3"/>
            <w:vMerge w:val="restart"/>
            <w:vAlign w:val="center"/>
          </w:tcPr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签字及公章</w:t>
            </w:r>
          </w:p>
        </w:tc>
        <w:tc>
          <w:tcPr>
            <w:tcW w:w="2599" w:type="dxa"/>
            <w:gridSpan w:val="5"/>
            <w:vMerge w:val="restart"/>
            <w:vAlign w:val="center"/>
          </w:tcPr>
          <w:p w:rsidR="00272FFB" w:rsidRDefault="00C819E4" w:rsidP="00272FFB"/>
        </w:tc>
      </w:tr>
      <w:tr w:rsidR="000B4825" w:rsidTr="00E05BDE">
        <w:trPr>
          <w:trHeight w:val="211"/>
        </w:trPr>
        <w:tc>
          <w:tcPr>
            <w:tcW w:w="1201" w:type="dxa"/>
            <w:vAlign w:val="center"/>
          </w:tcPr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843" w:type="dxa"/>
            <w:gridSpan w:val="4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2599" w:type="dxa"/>
            <w:gridSpan w:val="5"/>
            <w:vMerge/>
            <w:vAlign w:val="center"/>
          </w:tcPr>
          <w:p w:rsidR="00272FFB" w:rsidRDefault="00C819E4" w:rsidP="00272FFB"/>
        </w:tc>
      </w:tr>
      <w:tr w:rsidR="000B4825" w:rsidTr="00E05BDE">
        <w:trPr>
          <w:trHeight w:val="218"/>
        </w:trPr>
        <w:tc>
          <w:tcPr>
            <w:tcW w:w="1201" w:type="dxa"/>
            <w:vAlign w:val="center"/>
          </w:tcPr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1843" w:type="dxa"/>
            <w:gridSpan w:val="4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126" w:type="dxa"/>
            <w:gridSpan w:val="3"/>
            <w:vAlign w:val="center"/>
          </w:tcPr>
          <w:p w:rsidR="00272FFB" w:rsidRDefault="00C819E4" w:rsidP="00272FFB">
            <w:pPr>
              <w:rPr>
                <w:sz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72FFB" w:rsidRDefault="00302562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599" w:type="dxa"/>
            <w:gridSpan w:val="5"/>
            <w:vAlign w:val="center"/>
          </w:tcPr>
          <w:p w:rsidR="00272FFB" w:rsidRDefault="00C819E4" w:rsidP="00272FFB"/>
        </w:tc>
      </w:tr>
    </w:tbl>
    <w:p w:rsidR="000401FF" w:rsidRDefault="00302562" w:rsidP="00DA7EC3">
      <w:pPr>
        <w:snapToGrid w:val="0"/>
        <w:spacing w:beforeLines="50" w:line="400" w:lineRule="exact"/>
        <w:ind w:firstLineChars="1253" w:firstLine="3774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现场审核日程安排表</w:t>
      </w:r>
    </w:p>
    <w:tbl>
      <w:tblPr>
        <w:tblW w:w="10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4"/>
        <w:gridCol w:w="1488"/>
        <w:gridCol w:w="1100"/>
        <w:gridCol w:w="40"/>
        <w:gridCol w:w="5382"/>
        <w:gridCol w:w="1097"/>
      </w:tblGrid>
      <w:tr w:rsidR="002A442E" w:rsidRPr="0047753C" w:rsidTr="003976ED">
        <w:trPr>
          <w:cantSplit/>
          <w:trHeight w:val="401"/>
          <w:jc w:val="center"/>
        </w:trPr>
        <w:tc>
          <w:tcPr>
            <w:tcW w:w="1030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A442E" w:rsidRPr="0047753C" w:rsidRDefault="002A442E" w:rsidP="003976E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hint="eastAsia"/>
                <w:b/>
                <w:bCs/>
                <w:sz w:val="21"/>
                <w:szCs w:val="21"/>
              </w:rPr>
              <w:t>审核日程安排</w:t>
            </w:r>
          </w:p>
        </w:tc>
      </w:tr>
      <w:tr w:rsidR="002A442E" w:rsidRPr="0047753C" w:rsidTr="003976ED">
        <w:trPr>
          <w:cantSplit/>
          <w:trHeight w:val="396"/>
          <w:jc w:val="center"/>
        </w:trPr>
        <w:tc>
          <w:tcPr>
            <w:tcW w:w="1194" w:type="dxa"/>
            <w:tcBorders>
              <w:left w:val="single" w:sz="8" w:space="0" w:color="auto"/>
            </w:tcBorders>
            <w:vAlign w:val="center"/>
          </w:tcPr>
          <w:p w:rsidR="002A442E" w:rsidRPr="0047753C" w:rsidRDefault="002A442E" w:rsidP="003976E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hint="eastAsia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488" w:type="dxa"/>
            <w:vAlign w:val="center"/>
          </w:tcPr>
          <w:p w:rsidR="002A442E" w:rsidRPr="0047753C" w:rsidRDefault="002A442E" w:rsidP="003976E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hint="eastAsia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100" w:type="dxa"/>
            <w:vAlign w:val="center"/>
          </w:tcPr>
          <w:p w:rsidR="002A442E" w:rsidRPr="0047753C" w:rsidRDefault="002A442E" w:rsidP="003976E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hint="eastAsia"/>
                <w:b/>
                <w:bCs/>
                <w:sz w:val="21"/>
                <w:szCs w:val="21"/>
              </w:rPr>
              <w:t>部门</w:t>
            </w:r>
          </w:p>
        </w:tc>
        <w:tc>
          <w:tcPr>
            <w:tcW w:w="5422" w:type="dxa"/>
            <w:gridSpan w:val="2"/>
            <w:vAlign w:val="center"/>
          </w:tcPr>
          <w:p w:rsidR="002A442E" w:rsidRPr="0047753C" w:rsidRDefault="002A442E" w:rsidP="003976E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hint="eastAsia"/>
                <w:b/>
                <w:bCs/>
                <w:sz w:val="21"/>
                <w:szCs w:val="21"/>
              </w:rPr>
              <w:t>过程、涉及条款</w:t>
            </w: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2A442E" w:rsidRPr="0047753C" w:rsidRDefault="002A442E" w:rsidP="003976E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hint="eastAsia"/>
                <w:b/>
                <w:bCs/>
                <w:sz w:val="21"/>
                <w:szCs w:val="21"/>
              </w:rPr>
              <w:t>审核人员</w:t>
            </w:r>
          </w:p>
        </w:tc>
      </w:tr>
      <w:tr w:rsidR="00363CDA" w:rsidRPr="0047753C" w:rsidTr="003976ED">
        <w:trPr>
          <w:cantSplit/>
          <w:trHeight w:val="449"/>
          <w:jc w:val="center"/>
        </w:trPr>
        <w:tc>
          <w:tcPr>
            <w:tcW w:w="1194" w:type="dxa"/>
            <w:vMerge w:val="restart"/>
            <w:tcBorders>
              <w:left w:val="single" w:sz="8" w:space="0" w:color="auto"/>
            </w:tcBorders>
            <w:vAlign w:val="center"/>
          </w:tcPr>
          <w:p w:rsidR="00363CDA" w:rsidRPr="0047753C" w:rsidRDefault="00363CDA" w:rsidP="00363CDA">
            <w:pPr>
              <w:snapToGrid w:val="0"/>
              <w:spacing w:line="32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20</w:t>
            </w:r>
            <w:r>
              <w:rPr>
                <w:rFonts w:ascii="宋体" w:hAnsi="宋体" w:cs="Arial" w:hint="eastAsia"/>
                <w:sz w:val="21"/>
                <w:szCs w:val="21"/>
              </w:rPr>
              <w:t>20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.</w:t>
            </w:r>
            <w:r>
              <w:rPr>
                <w:rFonts w:ascii="宋体" w:hAnsi="宋体" w:cs="Arial" w:hint="eastAsia"/>
                <w:sz w:val="21"/>
                <w:szCs w:val="21"/>
              </w:rPr>
              <w:t>7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.</w:t>
            </w:r>
            <w:r>
              <w:rPr>
                <w:rFonts w:ascii="宋体" w:hAnsi="宋体" w:cs="Arial" w:hint="eastAsia"/>
                <w:sz w:val="21"/>
                <w:szCs w:val="21"/>
              </w:rPr>
              <w:t>7</w:t>
            </w:r>
          </w:p>
        </w:tc>
        <w:tc>
          <w:tcPr>
            <w:tcW w:w="1488" w:type="dxa"/>
            <w:vAlign w:val="center"/>
          </w:tcPr>
          <w:p w:rsidR="00363CDA" w:rsidRPr="0047753C" w:rsidRDefault="00363CDA" w:rsidP="00363CDA">
            <w:pPr>
              <w:snapToGrid w:val="0"/>
              <w:spacing w:line="32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0</w:t>
            </w:r>
            <w:r>
              <w:rPr>
                <w:rFonts w:ascii="宋体" w:hAnsi="宋体" w:cs="Arial" w:hint="eastAsia"/>
                <w:sz w:val="21"/>
                <w:szCs w:val="21"/>
              </w:rPr>
              <w:t>9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:00～0</w:t>
            </w:r>
            <w:r>
              <w:rPr>
                <w:rFonts w:ascii="宋体" w:hAnsi="宋体" w:cs="Arial" w:hint="eastAsia"/>
                <w:sz w:val="21"/>
                <w:szCs w:val="21"/>
              </w:rPr>
              <w:t>9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:30</w:t>
            </w:r>
          </w:p>
        </w:tc>
        <w:tc>
          <w:tcPr>
            <w:tcW w:w="6522" w:type="dxa"/>
            <w:gridSpan w:val="3"/>
            <w:vAlign w:val="center"/>
          </w:tcPr>
          <w:p w:rsidR="00363CDA" w:rsidRPr="0047753C" w:rsidRDefault="00363CDA" w:rsidP="003976ED">
            <w:pPr>
              <w:spacing w:line="30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47753C">
              <w:rPr>
                <w:rFonts w:ascii="宋体" w:hAnsi="宋体" w:hint="eastAsia"/>
                <w:b/>
                <w:sz w:val="21"/>
                <w:szCs w:val="21"/>
              </w:rPr>
              <w:t>首次会议</w:t>
            </w: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363CDA" w:rsidRPr="0047753C" w:rsidRDefault="00363CDA" w:rsidP="003976ED">
            <w:pPr>
              <w:snapToGrid w:val="0"/>
              <w:spacing w:line="32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  <w:tr w:rsidR="00363CDA" w:rsidRPr="0047753C" w:rsidTr="00A95403">
        <w:tblPrEx>
          <w:tblLook w:val="0000"/>
        </w:tblPrEx>
        <w:trPr>
          <w:trHeight w:val="3027"/>
          <w:jc w:val="center"/>
        </w:trPr>
        <w:tc>
          <w:tcPr>
            <w:tcW w:w="1194" w:type="dxa"/>
            <w:vMerge/>
            <w:tcBorders>
              <w:left w:val="single" w:sz="8" w:space="0" w:color="auto"/>
            </w:tcBorders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63CDA" w:rsidRPr="0047753C" w:rsidRDefault="00363CDA" w:rsidP="00363CDA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0</w:t>
            </w:r>
            <w:r>
              <w:rPr>
                <w:rFonts w:ascii="宋体" w:hAnsi="宋体" w:cs="Arial" w:hint="eastAsia"/>
                <w:sz w:val="21"/>
                <w:szCs w:val="21"/>
              </w:rPr>
              <w:t>9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:30～1</w:t>
            </w:r>
            <w:r>
              <w:rPr>
                <w:rFonts w:ascii="宋体" w:hAnsi="宋体" w:cs="Arial" w:hint="eastAsia"/>
                <w:sz w:val="21"/>
                <w:szCs w:val="21"/>
              </w:rPr>
              <w:t>0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</w:t>
            </w:r>
            <w:r>
              <w:rPr>
                <w:rFonts w:ascii="宋体" w:hAnsi="宋体" w:cs="Arial" w:hint="eastAsia"/>
                <w:sz w:val="21"/>
                <w:szCs w:val="21"/>
              </w:rPr>
              <w:t>3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363CDA" w:rsidRPr="0047753C" w:rsidRDefault="00363CDA" w:rsidP="003976ED">
            <w:pPr>
              <w:spacing w:line="280" w:lineRule="exact"/>
              <w:rPr>
                <w:rFonts w:ascii="宋体" w:hAnsi="宋体" w:cs="Arial"/>
                <w:b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b/>
                <w:sz w:val="21"/>
                <w:szCs w:val="21"/>
              </w:rPr>
              <w:t>管理层:</w:t>
            </w:r>
          </w:p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5382" w:type="dxa"/>
            <w:vAlign w:val="center"/>
          </w:tcPr>
          <w:p w:rsidR="00363CDA" w:rsidRPr="0047753C" w:rsidRDefault="00363CDA" w:rsidP="003976ED">
            <w:pPr>
              <w:adjustRightInd w:val="0"/>
              <w:snapToGrid w:val="0"/>
              <w:spacing w:line="280" w:lineRule="exact"/>
              <w:ind w:rightChars="50" w:right="120"/>
              <w:jc w:val="left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pacing w:val="-6"/>
                <w:sz w:val="21"/>
                <w:szCs w:val="21"/>
              </w:rPr>
              <w:t>4.1理解组织及其环境、4.2理解相关方的需求和期望、4.3 确定管理体系的范围、4.4质量/环境管理体系及其过程、5.1领导作用和承诺、5.2质量/环境方针、5.3组织的岗位、职责和权限、6.1应对风险和机遇的措施、6.2质量/环境目标及其实现的策划、6.3变更的策划、7.1.1资源总则、7.4沟通、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9.2 内部审核、</w:t>
            </w:r>
            <w:r w:rsidRPr="0047753C">
              <w:rPr>
                <w:rFonts w:ascii="宋体" w:hAnsi="宋体" w:cs="Arial" w:hint="eastAsia"/>
                <w:spacing w:val="-6"/>
                <w:sz w:val="21"/>
                <w:szCs w:val="21"/>
              </w:rPr>
              <w:t>9.3管理评审、10.1改进、10.3持续改进，</w:t>
            </w:r>
          </w:p>
          <w:p w:rsidR="00363CDA" w:rsidRPr="0047753C" w:rsidRDefault="00363CDA" w:rsidP="003976ED">
            <w:pPr>
              <w:spacing w:line="280" w:lineRule="exact"/>
              <w:ind w:firstLineChars="200" w:firstLine="396"/>
              <w:jc w:val="left"/>
              <w:rPr>
                <w:rFonts w:ascii="宋体" w:hAnsi="宋体" w:cs="Arial"/>
                <w:spacing w:val="-6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pacing w:val="-6"/>
                <w:sz w:val="21"/>
                <w:szCs w:val="21"/>
              </w:rPr>
              <w:t>国家/地方监督抽查情况；顾客满意、相关方投诉及处理情况；</w:t>
            </w:r>
          </w:p>
          <w:p w:rsidR="00363CDA" w:rsidRPr="0047753C" w:rsidRDefault="00363CDA" w:rsidP="003976ED">
            <w:pPr>
              <w:adjustRightInd w:val="0"/>
              <w:snapToGrid w:val="0"/>
              <w:spacing w:line="280" w:lineRule="exact"/>
              <w:ind w:rightChars="50" w:right="120" w:firstLineChars="200" w:firstLine="396"/>
              <w:jc w:val="left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pacing w:val="-6"/>
                <w:sz w:val="21"/>
                <w:szCs w:val="21"/>
              </w:rPr>
              <w:t>验证企业相关资质证明的有效性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 xml:space="preserve">，一阶段问题验证； </w:t>
            </w:r>
          </w:p>
        </w:tc>
        <w:tc>
          <w:tcPr>
            <w:tcW w:w="1097" w:type="dxa"/>
            <w:vAlign w:val="center"/>
          </w:tcPr>
          <w:p w:rsidR="00363CDA" w:rsidRPr="0047753C" w:rsidRDefault="00363CDA" w:rsidP="003976ED">
            <w:pPr>
              <w:spacing w:line="24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A</w:t>
            </w:r>
          </w:p>
        </w:tc>
      </w:tr>
      <w:tr w:rsidR="00363CDA" w:rsidRPr="0047753C" w:rsidTr="008067F7">
        <w:tblPrEx>
          <w:tblLook w:val="0000"/>
        </w:tblPrEx>
        <w:trPr>
          <w:trHeight w:val="2096"/>
          <w:jc w:val="center"/>
        </w:trPr>
        <w:tc>
          <w:tcPr>
            <w:tcW w:w="1194" w:type="dxa"/>
            <w:vMerge/>
            <w:tcBorders>
              <w:left w:val="single" w:sz="8" w:space="0" w:color="auto"/>
            </w:tcBorders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10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:30～1</w:t>
            </w:r>
            <w:r>
              <w:rPr>
                <w:rFonts w:ascii="宋体" w:hAnsi="宋体" w:cs="Arial" w:hint="eastAsia"/>
                <w:sz w:val="21"/>
                <w:szCs w:val="21"/>
              </w:rPr>
              <w:t>2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:00</w:t>
            </w:r>
          </w:p>
        </w:tc>
        <w:tc>
          <w:tcPr>
            <w:tcW w:w="1140" w:type="dxa"/>
            <w:gridSpan w:val="2"/>
            <w:vAlign w:val="center"/>
          </w:tcPr>
          <w:p w:rsidR="00363CDA" w:rsidRPr="0047753C" w:rsidRDefault="00363CDA" w:rsidP="003976ED">
            <w:pPr>
              <w:spacing w:line="28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行政</w:t>
            </w:r>
            <w:r w:rsidRPr="0047753C">
              <w:rPr>
                <w:rFonts w:ascii="宋体" w:hAnsi="宋体" w:cs="Arial" w:hint="eastAsia"/>
                <w:b/>
                <w:sz w:val="21"/>
                <w:szCs w:val="21"/>
              </w:rPr>
              <w:t>部</w:t>
            </w:r>
          </w:p>
        </w:tc>
        <w:tc>
          <w:tcPr>
            <w:tcW w:w="5382" w:type="dxa"/>
            <w:vAlign w:val="center"/>
          </w:tcPr>
          <w:p w:rsidR="00363CDA" w:rsidRPr="0047753C" w:rsidRDefault="00363CDA" w:rsidP="00ED1EC8">
            <w:pPr>
              <w:adjustRightInd w:val="0"/>
              <w:snapToGrid w:val="0"/>
              <w:spacing w:line="280" w:lineRule="exact"/>
              <w:ind w:rightChars="50" w:right="120"/>
              <w:jc w:val="left"/>
              <w:textAlignment w:val="baseline"/>
              <w:rPr>
                <w:rFonts w:ascii="宋体" w:hAnsi="宋体" w:cs="Arial"/>
                <w:b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5.3组织的岗位、职责和权限、6.2质量目标、7.1.2人员、7.1.6组织知识、7.2能力、7.3意识、7.5.1形成文件的信息总则、7.5.2形成文件的信息的创建和更新、7.5.3形成文件的信息的控制</w:t>
            </w:r>
            <w:r w:rsidRPr="0047753C">
              <w:rPr>
                <w:rFonts w:ascii="宋体" w:hAnsi="宋体" w:cs="Arial" w:hint="eastAsia"/>
                <w:spacing w:val="-6"/>
                <w:sz w:val="21"/>
                <w:szCs w:val="21"/>
              </w:rPr>
              <w:t>、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9.1.2顾客满意、</w:t>
            </w:r>
            <w:r w:rsidRPr="0047753C">
              <w:rPr>
                <w:rFonts w:ascii="宋体" w:hAnsi="宋体" w:cs="Arial" w:hint="eastAsia"/>
                <w:spacing w:val="-6"/>
                <w:sz w:val="21"/>
                <w:szCs w:val="21"/>
              </w:rPr>
              <w:t>9.1.1监视、测量、分析和评价总则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、9.1.3分析与评价、10.2不合格和纠正措施，</w:t>
            </w:r>
          </w:p>
        </w:tc>
        <w:tc>
          <w:tcPr>
            <w:tcW w:w="1097" w:type="dxa"/>
            <w:vAlign w:val="center"/>
          </w:tcPr>
          <w:p w:rsidR="00363CDA" w:rsidRPr="0047753C" w:rsidRDefault="00363CDA" w:rsidP="003976ED">
            <w:pPr>
              <w:spacing w:line="24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A</w:t>
            </w:r>
          </w:p>
        </w:tc>
      </w:tr>
      <w:tr w:rsidR="00363CDA" w:rsidRPr="0047753C" w:rsidTr="00062881">
        <w:tblPrEx>
          <w:tblLook w:val="0000"/>
        </w:tblPrEx>
        <w:trPr>
          <w:trHeight w:val="235"/>
          <w:jc w:val="center"/>
        </w:trPr>
        <w:tc>
          <w:tcPr>
            <w:tcW w:w="1194" w:type="dxa"/>
            <w:vMerge/>
            <w:tcBorders>
              <w:left w:val="single" w:sz="8" w:space="0" w:color="auto"/>
            </w:tcBorders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63CDA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12：00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～1</w:t>
            </w:r>
            <w:r>
              <w:rPr>
                <w:rFonts w:ascii="宋体" w:hAnsi="宋体" w:cs="Arial" w:hint="eastAsia"/>
                <w:sz w:val="21"/>
                <w:szCs w:val="21"/>
              </w:rPr>
              <w:t>2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</w:t>
            </w:r>
            <w:r>
              <w:rPr>
                <w:rFonts w:ascii="宋体" w:hAnsi="宋体" w:cs="Arial" w:hint="eastAsia"/>
                <w:sz w:val="21"/>
                <w:szCs w:val="21"/>
              </w:rPr>
              <w:t>3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0</w:t>
            </w:r>
          </w:p>
        </w:tc>
        <w:tc>
          <w:tcPr>
            <w:tcW w:w="6522" w:type="dxa"/>
            <w:gridSpan w:val="3"/>
            <w:vAlign w:val="center"/>
          </w:tcPr>
          <w:p w:rsidR="00363CDA" w:rsidRPr="0047753C" w:rsidRDefault="00363CDA" w:rsidP="003976ED">
            <w:pPr>
              <w:adjustRightInd w:val="0"/>
              <w:snapToGrid w:val="0"/>
              <w:spacing w:line="280" w:lineRule="exact"/>
              <w:ind w:rightChars="50" w:right="120"/>
              <w:textAlignment w:val="baseline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午餐</w:t>
            </w:r>
          </w:p>
        </w:tc>
        <w:tc>
          <w:tcPr>
            <w:tcW w:w="1097" w:type="dxa"/>
            <w:vAlign w:val="center"/>
          </w:tcPr>
          <w:p w:rsidR="00363CDA" w:rsidRPr="0047753C" w:rsidRDefault="00363CDA" w:rsidP="003976ED">
            <w:pPr>
              <w:spacing w:line="24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</w:p>
        </w:tc>
      </w:tr>
      <w:tr w:rsidR="00363CDA" w:rsidRPr="0047753C" w:rsidTr="004B08DF">
        <w:tblPrEx>
          <w:tblLook w:val="0000"/>
        </w:tblPrEx>
        <w:trPr>
          <w:trHeight w:val="172"/>
          <w:jc w:val="center"/>
        </w:trPr>
        <w:tc>
          <w:tcPr>
            <w:tcW w:w="1194" w:type="dxa"/>
            <w:vMerge/>
            <w:tcBorders>
              <w:left w:val="single" w:sz="8" w:space="0" w:color="auto"/>
            </w:tcBorders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12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</w:t>
            </w:r>
            <w:r>
              <w:rPr>
                <w:rFonts w:ascii="宋体" w:hAnsi="宋体" w:cs="Arial" w:hint="eastAsia"/>
                <w:sz w:val="21"/>
                <w:szCs w:val="21"/>
              </w:rPr>
              <w:t>3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0～1</w:t>
            </w:r>
            <w:r>
              <w:rPr>
                <w:rFonts w:ascii="宋体" w:hAnsi="宋体" w:cs="Arial" w:hint="eastAsia"/>
                <w:sz w:val="21"/>
                <w:szCs w:val="21"/>
              </w:rPr>
              <w:t>7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</w:t>
            </w:r>
            <w:r>
              <w:rPr>
                <w:rFonts w:ascii="宋体" w:hAnsi="宋体" w:cs="Arial" w:hint="eastAsia"/>
                <w:sz w:val="21"/>
                <w:szCs w:val="21"/>
              </w:rPr>
              <w:t>3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b/>
                <w:sz w:val="21"/>
                <w:szCs w:val="21"/>
              </w:rPr>
              <w:t>品质部</w:t>
            </w:r>
          </w:p>
        </w:tc>
        <w:tc>
          <w:tcPr>
            <w:tcW w:w="5382" w:type="dxa"/>
            <w:vAlign w:val="center"/>
          </w:tcPr>
          <w:p w:rsidR="00363CDA" w:rsidRPr="0047753C" w:rsidRDefault="00363CDA" w:rsidP="003976ED">
            <w:pPr>
              <w:adjustRightInd w:val="0"/>
              <w:snapToGrid w:val="0"/>
              <w:spacing w:line="280" w:lineRule="exact"/>
              <w:ind w:rightChars="50" w:right="120"/>
              <w:jc w:val="left"/>
              <w:textAlignment w:val="baseline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QMS: 5.3组织的岗位、职责和权限、6.2质量目标、7.1.5监视和测量资源、8.6产品和服务的放行、8.7不合格输出的控制</w:t>
            </w:r>
          </w:p>
        </w:tc>
        <w:tc>
          <w:tcPr>
            <w:tcW w:w="1097" w:type="dxa"/>
            <w:vAlign w:val="center"/>
          </w:tcPr>
          <w:p w:rsidR="00363CDA" w:rsidRPr="0047753C" w:rsidRDefault="00363CDA" w:rsidP="003976ED">
            <w:pPr>
              <w:spacing w:line="240" w:lineRule="exact"/>
              <w:ind w:firstLineChars="150" w:firstLine="315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 xml:space="preserve">A </w:t>
            </w:r>
          </w:p>
        </w:tc>
      </w:tr>
      <w:tr w:rsidR="00DA7EC3" w:rsidRPr="0047753C" w:rsidTr="00363CDA">
        <w:tblPrEx>
          <w:tblLook w:val="0000"/>
        </w:tblPrEx>
        <w:trPr>
          <w:trHeight w:val="1681"/>
          <w:jc w:val="center"/>
        </w:trPr>
        <w:tc>
          <w:tcPr>
            <w:tcW w:w="1194" w:type="dxa"/>
            <w:vMerge w:val="restart"/>
            <w:vAlign w:val="center"/>
          </w:tcPr>
          <w:p w:rsidR="00DA7EC3" w:rsidRPr="0047753C" w:rsidRDefault="00DA7EC3" w:rsidP="00363CDA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20</w:t>
            </w:r>
            <w:r>
              <w:rPr>
                <w:rFonts w:ascii="宋体" w:hAnsi="宋体" w:cs="Arial" w:hint="eastAsia"/>
                <w:sz w:val="21"/>
                <w:szCs w:val="21"/>
              </w:rPr>
              <w:t>20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.</w:t>
            </w:r>
            <w:r>
              <w:rPr>
                <w:rFonts w:ascii="宋体" w:hAnsi="宋体" w:cs="Arial" w:hint="eastAsia"/>
                <w:sz w:val="21"/>
                <w:szCs w:val="21"/>
              </w:rPr>
              <w:t>7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.</w:t>
            </w:r>
            <w:r>
              <w:rPr>
                <w:rFonts w:ascii="宋体" w:hAnsi="宋体" w:cs="Arial" w:hint="eastAsia"/>
                <w:sz w:val="21"/>
                <w:szCs w:val="21"/>
              </w:rPr>
              <w:t>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DA7EC3" w:rsidRPr="0047753C" w:rsidRDefault="00DA7EC3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9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:00～1</w:t>
            </w:r>
            <w:r>
              <w:rPr>
                <w:rFonts w:ascii="宋体" w:hAnsi="宋体" w:cs="Arial" w:hint="eastAsia"/>
                <w:sz w:val="21"/>
                <w:szCs w:val="21"/>
              </w:rPr>
              <w:t>2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:00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center"/>
          </w:tcPr>
          <w:p w:rsidR="00DA7EC3" w:rsidRPr="0047753C" w:rsidRDefault="00DA7EC3" w:rsidP="003976ED">
            <w:pPr>
              <w:spacing w:line="240" w:lineRule="exact"/>
              <w:rPr>
                <w:rFonts w:ascii="宋体" w:hAnsi="宋体" w:cs="Arial"/>
                <w:b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b/>
                <w:sz w:val="21"/>
                <w:szCs w:val="21"/>
              </w:rPr>
              <w:t>生产部</w:t>
            </w:r>
          </w:p>
        </w:tc>
        <w:tc>
          <w:tcPr>
            <w:tcW w:w="5382" w:type="dxa"/>
            <w:tcBorders>
              <w:bottom w:val="single" w:sz="4" w:space="0" w:color="auto"/>
            </w:tcBorders>
            <w:vAlign w:val="center"/>
          </w:tcPr>
          <w:p w:rsidR="00DA7EC3" w:rsidRPr="0047753C" w:rsidRDefault="00DA7EC3" w:rsidP="003976ED">
            <w:pPr>
              <w:adjustRightInd w:val="0"/>
              <w:snapToGrid w:val="0"/>
              <w:spacing w:line="280" w:lineRule="exact"/>
              <w:ind w:rightChars="50" w:right="120"/>
              <w:textAlignment w:val="baseline"/>
              <w:rPr>
                <w:rFonts w:ascii="宋体" w:hAnsi="宋体" w:cs="Arial"/>
                <w:b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QMS: 5.3组织的岗位、职责和权限、6.2质量目标、7.1.3基础设施、7.1.4过程运行环境、8.1运行策划和控制、8.3</w:t>
            </w:r>
            <w:r>
              <w:rPr>
                <w:rFonts w:ascii="宋体" w:hAnsi="宋体" w:cs="Arial" w:hint="eastAsia"/>
                <w:sz w:val="21"/>
                <w:szCs w:val="21"/>
              </w:rPr>
              <w:t>产品和服务的设计和开发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、8.5.1生产和服务提供的控制、8.5.2产品标识和可追朔性、8.5.3顾客或外部供方的财产8.5.4产品防护、8.5.6生产和服务提供的更改控制，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DA7EC3" w:rsidRPr="0047753C" w:rsidRDefault="00DA7EC3" w:rsidP="003976ED">
            <w:pPr>
              <w:spacing w:line="24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A</w:t>
            </w:r>
          </w:p>
        </w:tc>
      </w:tr>
      <w:tr w:rsidR="00DA7EC3" w:rsidRPr="0047753C" w:rsidTr="00A32DFC">
        <w:tblPrEx>
          <w:tblLook w:val="0000"/>
        </w:tblPrEx>
        <w:trPr>
          <w:trHeight w:val="267"/>
          <w:jc w:val="center"/>
        </w:trPr>
        <w:tc>
          <w:tcPr>
            <w:tcW w:w="1194" w:type="dxa"/>
            <w:vMerge/>
            <w:vAlign w:val="center"/>
          </w:tcPr>
          <w:p w:rsidR="00DA7EC3" w:rsidRPr="0047753C" w:rsidRDefault="00DA7EC3" w:rsidP="00363CDA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DA7EC3" w:rsidRDefault="00DA7EC3" w:rsidP="00363CDA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12：00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～1</w:t>
            </w:r>
            <w:r>
              <w:rPr>
                <w:rFonts w:ascii="宋体" w:hAnsi="宋体" w:cs="Arial" w:hint="eastAsia"/>
                <w:sz w:val="21"/>
                <w:szCs w:val="21"/>
              </w:rPr>
              <w:t>2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</w:t>
            </w:r>
            <w:r>
              <w:rPr>
                <w:rFonts w:ascii="宋体" w:hAnsi="宋体" w:cs="Arial" w:hint="eastAsia"/>
                <w:sz w:val="21"/>
                <w:szCs w:val="21"/>
              </w:rPr>
              <w:t>3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0</w:t>
            </w:r>
          </w:p>
        </w:tc>
        <w:tc>
          <w:tcPr>
            <w:tcW w:w="6522" w:type="dxa"/>
            <w:gridSpan w:val="3"/>
            <w:tcBorders>
              <w:bottom w:val="single" w:sz="4" w:space="0" w:color="auto"/>
            </w:tcBorders>
            <w:vAlign w:val="center"/>
          </w:tcPr>
          <w:p w:rsidR="00DA7EC3" w:rsidRPr="0047753C" w:rsidRDefault="00DA7EC3" w:rsidP="003976ED">
            <w:pPr>
              <w:adjustRightInd w:val="0"/>
              <w:snapToGrid w:val="0"/>
              <w:spacing w:line="280" w:lineRule="exact"/>
              <w:ind w:rightChars="50" w:right="120"/>
              <w:textAlignment w:val="baseline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午餐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DA7EC3" w:rsidRDefault="00DA7EC3" w:rsidP="003976ED">
            <w:pPr>
              <w:spacing w:line="24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</w:p>
        </w:tc>
      </w:tr>
      <w:tr w:rsidR="00DA7EC3" w:rsidRPr="0047753C" w:rsidTr="001913BA">
        <w:tblPrEx>
          <w:tblLook w:val="0000"/>
        </w:tblPrEx>
        <w:trPr>
          <w:trHeight w:val="680"/>
          <w:jc w:val="center"/>
        </w:trPr>
        <w:tc>
          <w:tcPr>
            <w:tcW w:w="1194" w:type="dxa"/>
            <w:vMerge/>
            <w:vAlign w:val="center"/>
          </w:tcPr>
          <w:p w:rsidR="00DA7EC3" w:rsidRPr="0047753C" w:rsidRDefault="00DA7EC3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DA7EC3" w:rsidRPr="0047753C" w:rsidRDefault="00DA7EC3" w:rsidP="00DA7EC3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12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:30～1</w:t>
            </w:r>
            <w:r>
              <w:rPr>
                <w:rFonts w:ascii="宋体" w:hAnsi="宋体" w:cs="Arial" w:hint="eastAsia"/>
                <w:sz w:val="21"/>
                <w:szCs w:val="21"/>
              </w:rPr>
              <w:t>4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</w:t>
            </w:r>
            <w:r>
              <w:rPr>
                <w:rFonts w:ascii="宋体" w:hAnsi="宋体" w:cs="Arial" w:hint="eastAsia"/>
                <w:sz w:val="21"/>
                <w:szCs w:val="21"/>
              </w:rPr>
              <w:t>0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0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center"/>
          </w:tcPr>
          <w:p w:rsidR="00DA7EC3" w:rsidRPr="0047753C" w:rsidRDefault="00DA7EC3" w:rsidP="00DA7EC3">
            <w:pPr>
              <w:spacing w:line="240" w:lineRule="exact"/>
              <w:rPr>
                <w:rFonts w:ascii="宋体" w:hAnsi="宋体" w:cs="Arial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业务部</w:t>
            </w:r>
          </w:p>
        </w:tc>
        <w:tc>
          <w:tcPr>
            <w:tcW w:w="5382" w:type="dxa"/>
            <w:tcBorders>
              <w:bottom w:val="single" w:sz="4" w:space="0" w:color="auto"/>
            </w:tcBorders>
            <w:vAlign w:val="center"/>
          </w:tcPr>
          <w:p w:rsidR="00DA7EC3" w:rsidRPr="0047753C" w:rsidRDefault="00DA7EC3" w:rsidP="001521FE">
            <w:pPr>
              <w:adjustRightInd w:val="0"/>
              <w:snapToGrid w:val="0"/>
              <w:spacing w:line="280" w:lineRule="exact"/>
              <w:ind w:rightChars="50" w:right="120"/>
              <w:textAlignment w:val="baseline"/>
              <w:rPr>
                <w:rFonts w:ascii="宋体" w:hAnsi="宋体" w:cs="Arial"/>
                <w:b/>
                <w:sz w:val="21"/>
                <w:szCs w:val="21"/>
              </w:rPr>
            </w:pPr>
            <w:r w:rsidRPr="00ED1EC8">
              <w:rPr>
                <w:rFonts w:ascii="宋体" w:hAnsi="宋体" w:cs="Arial" w:hint="eastAsia"/>
                <w:sz w:val="21"/>
                <w:szCs w:val="21"/>
              </w:rPr>
              <w:t>5.3组织的岗位、职责和权限、6.2质量目标</w:t>
            </w:r>
            <w:r>
              <w:rPr>
                <w:rFonts w:ascii="宋体" w:hAnsi="宋体" w:cs="Arial" w:hint="eastAsia"/>
                <w:sz w:val="21"/>
                <w:szCs w:val="21"/>
              </w:rPr>
              <w:t>、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8.2产品和服务的要求8.5.5交付后的活动、9.1.2顾客满意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DA7EC3" w:rsidRDefault="00DA7EC3" w:rsidP="003976ED">
            <w:pPr>
              <w:spacing w:line="24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A</w:t>
            </w:r>
          </w:p>
        </w:tc>
      </w:tr>
      <w:tr w:rsidR="001521FE" w:rsidRPr="0047753C" w:rsidTr="00411830">
        <w:tblPrEx>
          <w:tblLook w:val="0000"/>
        </w:tblPrEx>
        <w:trPr>
          <w:trHeight w:val="935"/>
          <w:jc w:val="center"/>
        </w:trPr>
        <w:tc>
          <w:tcPr>
            <w:tcW w:w="1194" w:type="dxa"/>
            <w:vMerge/>
            <w:tcBorders>
              <w:bottom w:val="nil"/>
            </w:tcBorders>
            <w:vAlign w:val="center"/>
          </w:tcPr>
          <w:p w:rsidR="001521FE" w:rsidRPr="0047753C" w:rsidRDefault="001521FE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1521FE" w:rsidRDefault="001521FE" w:rsidP="00DA7EC3">
            <w:pPr>
              <w:spacing w:line="240" w:lineRule="exact"/>
              <w:rPr>
                <w:rFonts w:ascii="宋体" w:hAnsi="宋体" w:cs="Arial" w:hint="eastAsia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14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:30～1</w:t>
            </w:r>
            <w:r>
              <w:rPr>
                <w:rFonts w:ascii="宋体" w:hAnsi="宋体" w:cs="Arial" w:hint="eastAsia"/>
                <w:sz w:val="21"/>
                <w:szCs w:val="21"/>
              </w:rPr>
              <w:t>6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</w:t>
            </w:r>
            <w:r>
              <w:rPr>
                <w:rFonts w:ascii="宋体" w:hAnsi="宋体" w:cs="Arial" w:hint="eastAsia"/>
                <w:sz w:val="21"/>
                <w:szCs w:val="21"/>
              </w:rPr>
              <w:t>0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0</w:t>
            </w:r>
          </w:p>
        </w:tc>
        <w:tc>
          <w:tcPr>
            <w:tcW w:w="1140" w:type="dxa"/>
            <w:gridSpan w:val="2"/>
            <w:vMerge w:val="restart"/>
            <w:vAlign w:val="center"/>
          </w:tcPr>
          <w:p w:rsidR="001521FE" w:rsidRDefault="001521FE" w:rsidP="003976ED">
            <w:pPr>
              <w:spacing w:line="240" w:lineRule="exact"/>
              <w:rPr>
                <w:rFonts w:ascii="宋体" w:hAnsi="宋体" w:cs="Arial" w:hint="eastAsia"/>
                <w:b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sz w:val="21"/>
                <w:szCs w:val="21"/>
              </w:rPr>
              <w:t>采购部</w:t>
            </w:r>
          </w:p>
        </w:tc>
        <w:tc>
          <w:tcPr>
            <w:tcW w:w="5382" w:type="dxa"/>
            <w:vMerge w:val="restart"/>
            <w:vAlign w:val="center"/>
          </w:tcPr>
          <w:p w:rsidR="001521FE" w:rsidRPr="00ED1EC8" w:rsidRDefault="001521FE" w:rsidP="00DA7EC3">
            <w:pPr>
              <w:adjustRightInd w:val="0"/>
              <w:snapToGrid w:val="0"/>
              <w:spacing w:line="280" w:lineRule="exact"/>
              <w:ind w:rightChars="50" w:right="120"/>
              <w:textAlignment w:val="baseline"/>
              <w:rPr>
                <w:rFonts w:ascii="宋体" w:hAnsi="宋体" w:cs="Arial" w:hint="eastAsia"/>
                <w:sz w:val="21"/>
                <w:szCs w:val="21"/>
              </w:rPr>
            </w:pPr>
            <w:r w:rsidRPr="00ED1EC8">
              <w:rPr>
                <w:rFonts w:ascii="宋体" w:hAnsi="宋体" w:cs="Arial" w:hint="eastAsia"/>
                <w:sz w:val="21"/>
                <w:szCs w:val="21"/>
              </w:rPr>
              <w:t>5.3组织的岗位、职责和权限、6.2质量目标</w:t>
            </w:r>
            <w:r>
              <w:rPr>
                <w:rFonts w:ascii="宋体" w:hAnsi="宋体" w:cs="Arial" w:hint="eastAsia"/>
                <w:sz w:val="21"/>
                <w:szCs w:val="21"/>
              </w:rPr>
              <w:t>、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8.4外部提供过程、产品和服务的控制</w:t>
            </w:r>
          </w:p>
        </w:tc>
        <w:tc>
          <w:tcPr>
            <w:tcW w:w="1097" w:type="dxa"/>
            <w:vMerge w:val="restart"/>
            <w:vAlign w:val="center"/>
          </w:tcPr>
          <w:p w:rsidR="001521FE" w:rsidRDefault="001521FE" w:rsidP="003976ED">
            <w:pPr>
              <w:spacing w:line="240" w:lineRule="exact"/>
              <w:jc w:val="center"/>
              <w:rPr>
                <w:rFonts w:ascii="宋体" w:hAnsi="宋体" w:cs="Arial" w:hint="eastAsia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A</w:t>
            </w:r>
          </w:p>
        </w:tc>
      </w:tr>
      <w:tr w:rsidR="001521FE" w:rsidRPr="0047753C" w:rsidTr="001521FE">
        <w:tblPrEx>
          <w:tblLook w:val="0000"/>
        </w:tblPrEx>
        <w:trPr>
          <w:trHeight w:val="240"/>
          <w:jc w:val="center"/>
        </w:trPr>
        <w:tc>
          <w:tcPr>
            <w:tcW w:w="1194" w:type="dxa"/>
            <w:vMerge w:val="restart"/>
            <w:tcBorders>
              <w:top w:val="nil"/>
            </w:tcBorders>
            <w:vAlign w:val="center"/>
          </w:tcPr>
          <w:p w:rsidR="001521FE" w:rsidRPr="0047753C" w:rsidRDefault="001521FE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vMerge/>
            <w:vAlign w:val="center"/>
          </w:tcPr>
          <w:p w:rsidR="001521FE" w:rsidRPr="0047753C" w:rsidRDefault="001521FE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:rsidR="001521FE" w:rsidRPr="0047753C" w:rsidRDefault="001521FE" w:rsidP="003976ED">
            <w:pPr>
              <w:spacing w:line="240" w:lineRule="exact"/>
              <w:rPr>
                <w:rFonts w:ascii="宋体" w:hAnsi="宋体" w:cs="Arial"/>
                <w:b/>
                <w:sz w:val="21"/>
                <w:szCs w:val="21"/>
              </w:rPr>
            </w:pPr>
          </w:p>
        </w:tc>
        <w:tc>
          <w:tcPr>
            <w:tcW w:w="5382" w:type="dxa"/>
            <w:vMerge/>
            <w:vAlign w:val="center"/>
          </w:tcPr>
          <w:p w:rsidR="001521FE" w:rsidRPr="0047753C" w:rsidRDefault="001521FE" w:rsidP="003976ED">
            <w:pPr>
              <w:adjustRightInd w:val="0"/>
              <w:snapToGrid w:val="0"/>
              <w:spacing w:line="280" w:lineRule="exact"/>
              <w:ind w:rightChars="50" w:right="120"/>
              <w:textAlignment w:val="baseline"/>
              <w:rPr>
                <w:rFonts w:ascii="宋体" w:hAnsi="宋体" w:cs="Arial"/>
                <w:b/>
                <w:sz w:val="21"/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1521FE" w:rsidRDefault="001521FE" w:rsidP="001521FE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</w:tr>
      <w:tr w:rsidR="00363CDA" w:rsidRPr="0047753C" w:rsidTr="003976ED">
        <w:tblPrEx>
          <w:tblLook w:val="0000"/>
        </w:tblPrEx>
        <w:trPr>
          <w:trHeight w:val="474"/>
          <w:jc w:val="center"/>
        </w:trPr>
        <w:tc>
          <w:tcPr>
            <w:tcW w:w="1194" w:type="dxa"/>
            <w:vMerge/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63CDA" w:rsidRPr="0047753C" w:rsidRDefault="00363CDA" w:rsidP="003976ED"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1</w:t>
            </w:r>
            <w:r>
              <w:rPr>
                <w:rFonts w:ascii="宋体" w:hAnsi="宋体" w:cs="Arial" w:hint="eastAsia"/>
                <w:sz w:val="21"/>
                <w:szCs w:val="21"/>
              </w:rPr>
              <w:t>6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:00～1</w:t>
            </w:r>
            <w:r>
              <w:rPr>
                <w:rFonts w:ascii="宋体" w:hAnsi="宋体" w:cs="Arial" w:hint="eastAsia"/>
                <w:sz w:val="21"/>
                <w:szCs w:val="21"/>
              </w:rPr>
              <w:t>7</w:t>
            </w:r>
            <w:r w:rsidRPr="0047753C">
              <w:rPr>
                <w:rFonts w:ascii="宋体" w:hAnsi="宋体" w:cs="Arial" w:hint="eastAsia"/>
                <w:sz w:val="21"/>
                <w:szCs w:val="21"/>
              </w:rPr>
              <w:t>:00</w:t>
            </w:r>
          </w:p>
        </w:tc>
        <w:tc>
          <w:tcPr>
            <w:tcW w:w="6522" w:type="dxa"/>
            <w:gridSpan w:val="3"/>
            <w:vAlign w:val="center"/>
          </w:tcPr>
          <w:p w:rsidR="00363CDA" w:rsidRPr="0047753C" w:rsidRDefault="00363CDA" w:rsidP="003976ED">
            <w:pPr>
              <w:adjustRightInd w:val="0"/>
              <w:snapToGrid w:val="0"/>
              <w:spacing w:line="280" w:lineRule="exact"/>
              <w:ind w:rightChars="50" w:right="120"/>
              <w:jc w:val="left"/>
              <w:textAlignment w:val="baseline"/>
              <w:rPr>
                <w:rFonts w:ascii="宋体" w:hAnsi="宋体" w:cs="Arial"/>
                <w:b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b/>
                <w:sz w:val="21"/>
                <w:szCs w:val="21"/>
              </w:rPr>
              <w:t>末次会议</w:t>
            </w:r>
          </w:p>
        </w:tc>
        <w:tc>
          <w:tcPr>
            <w:tcW w:w="1097" w:type="dxa"/>
            <w:vAlign w:val="center"/>
          </w:tcPr>
          <w:p w:rsidR="00363CDA" w:rsidRPr="0047753C" w:rsidRDefault="00363CDA" w:rsidP="003976ED">
            <w:pPr>
              <w:spacing w:line="24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  <w:r w:rsidRPr="0047753C">
              <w:rPr>
                <w:rFonts w:ascii="宋体" w:hAnsi="宋体" w:cs="Arial" w:hint="eastAsia"/>
                <w:sz w:val="21"/>
                <w:szCs w:val="21"/>
              </w:rPr>
              <w:t>A</w:t>
            </w:r>
          </w:p>
        </w:tc>
      </w:tr>
    </w:tbl>
    <w:p w:rsidR="000401FF" w:rsidRDefault="00302562">
      <w:pPr>
        <w:spacing w:line="300" w:lineRule="exac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注：每次监督审核必审条款：</w:t>
      </w:r>
    </w:p>
    <w:p w:rsidR="00272FFB" w:rsidRPr="00272FFB" w:rsidRDefault="00302562" w:rsidP="00272FFB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>Q：4.1、4.2、4.3、4.4、5.2、5.3、6.1、6.2、6.3、8.1、8.2、8.3、8.4、8.5、8.6、8.7、9.1、9.2、9.3、10.2、10.3;</w:t>
      </w:r>
    </w:p>
    <w:p w:rsidR="00272FFB" w:rsidRPr="00272FFB" w:rsidRDefault="00302562" w:rsidP="00272FFB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>J:3.2、3.3、3.4、4.2、4.3、5.2、5.3、6.2、6.3、7.2、7.3、7.4、8、9、10、11、12</w:t>
      </w:r>
    </w:p>
    <w:p w:rsidR="00272FFB" w:rsidRPr="00272FFB" w:rsidRDefault="00302562" w:rsidP="00272FFB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>E:4.1、4.2、4.3、4.4、5.2、5.3、6.1、6.2、8.1、8.2、9.1、9.2、9.3、10.2、10.3</w:t>
      </w:r>
    </w:p>
    <w:p w:rsidR="00272FFB" w:rsidRPr="00272FFB" w:rsidRDefault="00302562" w:rsidP="00272FFB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 xml:space="preserve">S：4.1、4.2、4.3.1、4.3.2、4.3.3、4.4.1、4.4.3、4.4.6、4.4.7、4.5.1、4.5.2、4.5.3、4.5.5、4.6   </w:t>
      </w:r>
    </w:p>
    <w:p w:rsidR="000401FF" w:rsidRPr="00272FFB" w:rsidRDefault="00302562" w:rsidP="00272FFB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>除以上必审条款外还需审核：标准/规范/法规的执行情况、上次审核不符合项的验证、认证证书、标志的使用情况、投诉或事故、监督抽查情况、体系变动</w:t>
      </w:r>
    </w:p>
    <w:sectPr w:rsidR="000401FF" w:rsidRPr="00272FFB" w:rsidSect="00BD72F2">
      <w:headerReference w:type="default" r:id="rId8"/>
      <w:pgSz w:w="11906" w:h="16838"/>
      <w:pgMar w:top="720" w:right="720" w:bottom="720" w:left="720" w:header="567" w:footer="567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9E4" w:rsidRDefault="00C819E4" w:rsidP="000B4825">
      <w:r>
        <w:separator/>
      </w:r>
    </w:p>
  </w:endnote>
  <w:endnote w:type="continuationSeparator" w:id="1">
    <w:p w:rsidR="00C819E4" w:rsidRDefault="00C819E4" w:rsidP="000B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9E4" w:rsidRDefault="00C819E4" w:rsidP="000B4825">
      <w:r>
        <w:separator/>
      </w:r>
    </w:p>
  </w:footnote>
  <w:footnote w:type="continuationSeparator" w:id="1">
    <w:p w:rsidR="00C819E4" w:rsidRDefault="00C819E4" w:rsidP="000B4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2F2" w:rsidRDefault="00CA57A7" w:rsidP="00BD72F2">
    <w:pPr>
      <w:pStyle w:val="a4"/>
      <w:pBdr>
        <w:bottom w:val="nil"/>
      </w:pBdr>
      <w:tabs>
        <w:tab w:val="clear" w:pos="4153"/>
        <w:tab w:val="left" w:pos="8910"/>
        <w:tab w:val="left" w:pos="9045"/>
      </w:tabs>
      <w:spacing w:line="320" w:lineRule="exact"/>
      <w:ind w:leftChars="297" w:left="713"/>
      <w:jc w:val="left"/>
      <w:rPr>
        <w:rStyle w:val="CharChar1"/>
        <w:rFonts w:hint="default"/>
        <w:w w:val="90"/>
      </w:rPr>
    </w:pPr>
    <w:r w:rsidRPr="00CA57A7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360.75pt;margin-top:9.9pt;width:159.25pt;height:20.2pt;z-index:251658240" stroked="f">
          <v:textbox>
            <w:txbxContent>
              <w:p w:rsidR="00BD72F2" w:rsidRPr="000B51BD" w:rsidRDefault="00302562" w:rsidP="002A442E">
                <w:pPr>
                  <w:ind w:firstLineChars="200" w:firstLine="360"/>
                </w:pPr>
                <w:r w:rsidRPr="00D5211F"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D5211F"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 w:rsidRPr="00D5211F"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rFonts w:hint="eastAsia"/>
                    <w:sz w:val="18"/>
                    <w:szCs w:val="18"/>
                  </w:rPr>
                  <w:t>23</w:t>
                </w:r>
                <w:r w:rsidRPr="00D5211F">
                  <w:rPr>
                    <w:rFonts w:hint="eastAsia"/>
                    <w:sz w:val="18"/>
                    <w:szCs w:val="18"/>
                  </w:rPr>
                  <w:t>审核计划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302562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02562" w:rsidRPr="00390345">
      <w:rPr>
        <w:rStyle w:val="CharChar1"/>
        <w:rFonts w:hint="default"/>
      </w:rPr>
      <w:t>北京国标联合认证有限公司</w:t>
    </w:r>
    <w:r w:rsidR="00302562" w:rsidRPr="00390345">
      <w:rPr>
        <w:rStyle w:val="CharChar1"/>
        <w:rFonts w:hint="default"/>
      </w:rPr>
      <w:tab/>
    </w:r>
    <w:r w:rsidR="00302562" w:rsidRPr="00390345">
      <w:rPr>
        <w:rStyle w:val="CharChar1"/>
        <w:rFonts w:hint="default"/>
      </w:rPr>
      <w:tab/>
    </w:r>
  </w:p>
  <w:p w:rsidR="00BD72F2" w:rsidRPr="00BD72F2" w:rsidRDefault="00302562" w:rsidP="00BD72F2">
    <w:pPr>
      <w:pStyle w:val="a4"/>
      <w:pBdr>
        <w:bottom w:val="nil"/>
      </w:pBdr>
      <w:tabs>
        <w:tab w:val="clear" w:pos="4153"/>
        <w:tab w:val="left" w:pos="8910"/>
        <w:tab w:val="left" w:pos="9045"/>
      </w:tabs>
      <w:spacing w:line="320" w:lineRule="exact"/>
      <w:ind w:leftChars="297" w:left="713"/>
      <w:jc w:val="left"/>
      <w:rPr>
        <w:rFonts w:ascii="宋体" w:hAnsi="Courier New"/>
        <w:w w:val="90"/>
        <w:sz w:val="21"/>
      </w:rPr>
    </w:pPr>
    <w:r w:rsidRPr="00BD72F2">
      <w:rPr>
        <w:rStyle w:val="CharChar1"/>
        <w:rFonts w:hint="default"/>
        <w:w w:val="90"/>
      </w:rPr>
      <w:t xml:space="preserve">Beijing </w:t>
    </w:r>
    <w:r w:rsidRPr="00390345">
      <w:rPr>
        <w:rStyle w:val="CharChar1"/>
        <w:rFonts w:hint="default"/>
        <w:w w:val="90"/>
      </w:rPr>
      <w:t>International Standard united Certification Co.,Ltd.</w:t>
    </w:r>
  </w:p>
  <w:p w:rsidR="00BD72F2" w:rsidRDefault="00C819E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7E4B"/>
    <w:multiLevelType w:val="multilevel"/>
    <w:tmpl w:val="336C7E4B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4825"/>
    <w:rsid w:val="000B4825"/>
    <w:rsid w:val="001521FE"/>
    <w:rsid w:val="002A442E"/>
    <w:rsid w:val="00302562"/>
    <w:rsid w:val="00363CDA"/>
    <w:rsid w:val="00C819E4"/>
    <w:rsid w:val="00CA57A7"/>
    <w:rsid w:val="00DA7EC3"/>
    <w:rsid w:val="00ED1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1FF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40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rsid w:val="00040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401F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401FF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0401F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D72F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D72F2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BD72F2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325</Words>
  <Characters>1856</Characters>
  <Application>Microsoft Office Word</Application>
  <DocSecurity>0</DocSecurity>
  <Lines>15</Lines>
  <Paragraphs>4</Paragraphs>
  <ScaleCrop>false</ScaleCrop>
  <Company>微软中国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33</cp:revision>
  <dcterms:created xsi:type="dcterms:W3CDTF">2015-06-17T14:31:00Z</dcterms:created>
  <dcterms:modified xsi:type="dcterms:W3CDTF">2020-07-08T02:28:00Z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